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9E" w:rsidRPr="0045669E" w:rsidRDefault="0045669E" w:rsidP="0045669E">
      <w:pPr>
        <w:jc w:val="center"/>
        <w:rPr>
          <w:b/>
        </w:rPr>
      </w:pPr>
      <w:r w:rsidRPr="0045669E">
        <w:rPr>
          <w:b/>
        </w:rPr>
        <w:t>CONCURSO INTERNO DE MÉRITOS Y OPOSICIÓN</w:t>
      </w:r>
    </w:p>
    <w:p w:rsidR="0045669E" w:rsidRPr="0045669E" w:rsidRDefault="0045669E" w:rsidP="0045669E">
      <w:pPr>
        <w:jc w:val="center"/>
        <w:rPr>
          <w:b/>
        </w:rPr>
      </w:pPr>
      <w:r w:rsidRPr="0045669E">
        <w:rPr>
          <w:b/>
        </w:rPr>
        <w:t>DIRECCI</w:t>
      </w:r>
      <w:r w:rsidRPr="0045669E">
        <w:rPr>
          <w:b/>
        </w:rPr>
        <w:t>ÓN DE SALUD E HIGIENE MUNICIPAL</w:t>
      </w:r>
    </w:p>
    <w:tbl>
      <w:tblPr>
        <w:tblpPr w:leftFromText="141" w:rightFromText="141" w:vertAnchor="text" w:horzAnchor="margin" w:tblpXSpec="center" w:tblpY="762"/>
        <w:tblW w:w="1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3127"/>
        <w:gridCol w:w="2877"/>
        <w:gridCol w:w="1970"/>
      </w:tblGrid>
      <w:tr w:rsidR="0045669E" w:rsidTr="0045669E">
        <w:trPr>
          <w:trHeight w:val="538"/>
        </w:trPr>
        <w:tc>
          <w:tcPr>
            <w:tcW w:w="3665" w:type="dxa"/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NOMBRES</w:t>
            </w:r>
          </w:p>
        </w:tc>
        <w:tc>
          <w:tcPr>
            <w:tcW w:w="3127" w:type="dxa"/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 xml:space="preserve">PRUEBAS DE CONOCIMIENTOS TECNICOS (100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PUNTOS ,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 xml:space="preserve"> 65%)</w:t>
            </w:r>
          </w:p>
        </w:tc>
        <w:tc>
          <w:tcPr>
            <w:tcW w:w="2877" w:type="dxa"/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VALORACION PRUEBAS PSCOTECNICAS (100 PUNTOS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,25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%)</w:t>
            </w:r>
          </w:p>
        </w:tc>
        <w:tc>
          <w:tcPr>
            <w:tcW w:w="1970" w:type="dxa"/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EC"/>
              </w:rPr>
              <w:t>VALORACION ENTREVISTA FINAL (100 PUNTOS ,15%)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BANCHON MORAN JULIO MICHAEL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65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14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 xml:space="preserve">CORNEJO LOZANO SHIRLEY DEL ROSARIO 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65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16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COX ALVAREZ JOHNNY ERNESTO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49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19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15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 xml:space="preserve">ESTRADA SANCAN ALEXIS JOHANNA 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32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21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15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GARCIA ESPINOZA GLADYS FLOR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49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23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15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 xml:space="preserve">GONZALEZ GOMEZ VERONICA JAPSELINE 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21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 xml:space="preserve">LOPEZ RODRIGUEZ ANA MARISEL 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55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16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SANCHEZ BAJAÑA GINGER MARGARITA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20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15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SCHAFRY VALVERDE OSCAR ALFONSO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19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TORRES CUEVA ROLAND PATRICIO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62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15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  <w:tr w:rsidR="0045669E" w:rsidTr="0045669E">
        <w:trPr>
          <w:trHeight w:val="316"/>
        </w:trPr>
        <w:tc>
          <w:tcPr>
            <w:tcW w:w="36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ZAMBRANO TUTIVEN CARLOS SEGUNDO</w:t>
            </w:r>
          </w:p>
        </w:tc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42</w:t>
            </w:r>
          </w:p>
        </w:tc>
        <w:tc>
          <w:tcPr>
            <w:tcW w:w="28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23</w:t>
            </w:r>
          </w:p>
        </w:tc>
        <w:tc>
          <w:tcPr>
            <w:tcW w:w="19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669E" w:rsidRDefault="0045669E" w:rsidP="0045669E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EC"/>
              </w:rPr>
            </w:pPr>
            <w:r>
              <w:rPr>
                <w:b/>
                <w:bCs/>
                <w:color w:val="000000"/>
                <w:lang w:eastAsia="es-EC"/>
              </w:rPr>
              <w:t>14</w:t>
            </w:r>
          </w:p>
        </w:tc>
      </w:tr>
    </w:tbl>
    <w:p w:rsidR="0045669E" w:rsidRDefault="0045669E" w:rsidP="0045669E">
      <w:pPr>
        <w:jc w:val="center"/>
      </w:pPr>
      <w:r w:rsidRPr="0045669E">
        <w:rPr>
          <w:b/>
        </w:rPr>
        <w:t>JUNIO 2015</w:t>
      </w:r>
    </w:p>
    <w:sectPr w:rsidR="00456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9E"/>
    <w:rsid w:val="0045669E"/>
    <w:rsid w:val="004A4C56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22AB65-CA7B-454E-ABC8-6E275D3A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9E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130D4CDE38A4187A4346B7E803642" ma:contentTypeVersion="0" ma:contentTypeDescription="Crear nuevo documento." ma:contentTypeScope="" ma:versionID="39ee5dcc482b33ecb8c3808febfa0f0e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CFA3TTQ3VTST-25-448</_dlc_DocId>
    <_dlc_DocIdUrl xmlns="8f7f2b02-361a-46f8-9361-5c4aecfb9ebc">
      <Url>https://guayaquil.gob.ec/_layouts/15/DocIdRedir.aspx?ID=CFA3TTQ3VTST-25-448</Url>
      <Description>CFA3TTQ3VTST-25-448</Description>
    </_dlc_DocIdUrl>
  </documentManagement>
</p:properties>
</file>

<file path=customXml/itemProps1.xml><?xml version="1.0" encoding="utf-8"?>
<ds:datastoreItem xmlns:ds="http://schemas.openxmlformats.org/officeDocument/2006/customXml" ds:itemID="{6C252551-6740-410C-8452-1996C49D233B}"/>
</file>

<file path=customXml/itemProps2.xml><?xml version="1.0" encoding="utf-8"?>
<ds:datastoreItem xmlns:ds="http://schemas.openxmlformats.org/officeDocument/2006/customXml" ds:itemID="{AE41AE98-6189-4D57-9FFD-493AB0608308}"/>
</file>

<file path=customXml/itemProps3.xml><?xml version="1.0" encoding="utf-8"?>
<ds:datastoreItem xmlns:ds="http://schemas.openxmlformats.org/officeDocument/2006/customXml" ds:itemID="{F2639692-16D5-48DF-8A80-6F2F748CAF69}"/>
</file>

<file path=customXml/itemProps4.xml><?xml version="1.0" encoding="utf-8"?>
<ds:datastoreItem xmlns:ds="http://schemas.openxmlformats.org/officeDocument/2006/customXml" ds:itemID="{202E31F2-FB8D-4BC9-9A8E-FAC4818E1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Murillo Villarruel</dc:creator>
  <cp:keywords/>
  <dc:description/>
  <cp:lastModifiedBy>Maria Guadalupe Murillo Villarruel</cp:lastModifiedBy>
  <cp:revision>2</cp:revision>
  <dcterms:created xsi:type="dcterms:W3CDTF">2015-06-26T21:24:00Z</dcterms:created>
  <dcterms:modified xsi:type="dcterms:W3CDTF">2015-06-26T21:24:00Z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0x010100518130D4CDE38A4187A4346B7E803642</vt:lpwstr>
  </property>
  <property fmtid="{D5CDD505-2E9C-101B-9397-08002B2CF9AE}" pid="3" name="_dlc_DocIdItemGuid">
    <vt:lpwstr>cfb83611-35ac-4e4a-9e1b-9d252d7c3412</vt:lpwstr>
  </property>
</Properties>
</file>